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2B3382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523288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523288">
        <w:rPr>
          <w:rFonts w:ascii="Century Gothic" w:hAnsi="Century Gothic"/>
          <w:b/>
          <w:sz w:val="28"/>
          <w:szCs w:val="28"/>
        </w:rPr>
        <w:t>s</w:t>
      </w:r>
    </w:p>
    <w:p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Southern</w:t>
      </w:r>
      <w:r w:rsidR="00B42FEC">
        <w:rPr>
          <w:rFonts w:ascii="Century Gothic" w:hAnsi="Century Gothic"/>
          <w:b/>
          <w:sz w:val="28"/>
          <w:szCs w:val="28"/>
        </w:rPr>
        <w:t>/Southeastern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B42FEC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</w:t>
      </w:r>
      <w:r w:rsidR="00E76059">
        <w:rPr>
          <w:rFonts w:ascii="Century Gothic" w:hAnsi="Century Gothic"/>
          <w:b/>
          <w:sz w:val="28"/>
          <w:szCs w:val="28"/>
        </w:rPr>
        <w:t>sday</w:t>
      </w:r>
      <w:r w:rsidR="00AC67E2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March 13, 2019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D61367" w:rsidRDefault="00B42FEC" w:rsidP="004C48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Department of Transportation SW Regional Office</w:t>
      </w:r>
    </w:p>
    <w:p w:rsidR="00D61367" w:rsidRDefault="00B42FEC" w:rsidP="004C48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2101 Wright Street, Rock/Dane Rooms</w:t>
      </w:r>
    </w:p>
    <w:p w:rsidR="00D61367" w:rsidRDefault="00B42FEC" w:rsidP="004C4841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Madison</w:t>
      </w:r>
      <w:r w:rsidR="00D61367"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8428BA" w:rsidRDefault="008428BA" w:rsidP="004C4841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156E3A" w:rsidRPr="00A121B2" w:rsidRDefault="008428BA" w:rsidP="00156E3A">
      <w:pPr>
        <w:jc w:val="center"/>
        <w:rPr>
          <w:rFonts w:ascii="Century Gothic" w:hAnsi="Century Gothic"/>
          <w:b/>
          <w:sz w:val="24"/>
          <w:szCs w:val="24"/>
        </w:rPr>
      </w:pPr>
      <w:r w:rsidRPr="00A121B2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1950F3">
        <w:rPr>
          <w:rFonts w:ascii="Century Gothic" w:hAnsi="Century Gothic"/>
          <w:b/>
          <w:sz w:val="24"/>
          <w:szCs w:val="24"/>
        </w:rPr>
        <w:t>Fri</w:t>
      </w:r>
      <w:r w:rsidR="00B93F94" w:rsidRPr="001950F3">
        <w:rPr>
          <w:rFonts w:ascii="Century Gothic" w:hAnsi="Century Gothic"/>
          <w:b/>
          <w:sz w:val="24"/>
          <w:szCs w:val="24"/>
        </w:rPr>
        <w:t>day</w:t>
      </w:r>
      <w:r w:rsidR="00AC67E2" w:rsidRPr="001950F3">
        <w:rPr>
          <w:rFonts w:ascii="Century Gothic" w:hAnsi="Century Gothic"/>
          <w:b/>
          <w:sz w:val="24"/>
          <w:szCs w:val="24"/>
        </w:rPr>
        <w:t>,</w:t>
      </w:r>
      <w:r w:rsidR="001950F3">
        <w:rPr>
          <w:rFonts w:ascii="Century Gothic" w:hAnsi="Century Gothic"/>
          <w:b/>
          <w:sz w:val="24"/>
          <w:szCs w:val="24"/>
        </w:rPr>
        <w:t xml:space="preserve"> March 1</w:t>
      </w:r>
      <w:r w:rsidR="00B93F94">
        <w:rPr>
          <w:rFonts w:ascii="Century Gothic" w:hAnsi="Century Gothic"/>
          <w:b/>
          <w:sz w:val="24"/>
          <w:szCs w:val="24"/>
        </w:rPr>
        <w:t>,</w:t>
      </w:r>
      <w:r w:rsidR="00C5344D" w:rsidRPr="00B93F94">
        <w:rPr>
          <w:rFonts w:ascii="Century Gothic" w:hAnsi="Century Gothic"/>
          <w:b/>
          <w:sz w:val="24"/>
          <w:szCs w:val="24"/>
        </w:rPr>
        <w:t xml:space="preserve"> </w:t>
      </w:r>
      <w:r w:rsidR="00B42FEC">
        <w:rPr>
          <w:rFonts w:ascii="Century Gothic" w:hAnsi="Century Gothic"/>
          <w:b/>
          <w:sz w:val="24"/>
          <w:szCs w:val="24"/>
        </w:rPr>
        <w:t>2019</w:t>
      </w:r>
    </w:p>
    <w:p w:rsidR="00156E3A" w:rsidRPr="004C4841" w:rsidRDefault="00156E3A" w:rsidP="00156E3A">
      <w:pPr>
        <w:jc w:val="center"/>
        <w:rPr>
          <w:rFonts w:ascii="Century Gothic" w:hAnsi="Century Gothic"/>
          <w:b/>
          <w:sz w:val="20"/>
          <w:szCs w:val="20"/>
        </w:rPr>
      </w:pPr>
    </w:p>
    <w:p w:rsidR="001950F3" w:rsidRPr="001950F3" w:rsidRDefault="001950F3" w:rsidP="001950F3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6" w:history="1">
        <w:r w:rsidRPr="001950F3">
          <w:rPr>
            <w:rStyle w:val="Hyperlink"/>
            <w:rFonts w:ascii="Century Gothic" w:hAnsi="Century Gothic"/>
            <w:b/>
            <w:sz w:val="24"/>
            <w:szCs w:val="24"/>
          </w:rPr>
          <w:t>https://www.surveygizmo.com/s3/4806169/3-13-19-Southeastern-and-Southern-Regional-Meeting-Madison</w:t>
        </w:r>
      </w:hyperlink>
    </w:p>
    <w:p w:rsidR="00F15984" w:rsidRPr="004C4841" w:rsidRDefault="00F15984" w:rsidP="004C4841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:rsidR="005E0DB6" w:rsidRPr="00523288" w:rsidRDefault="00B85C86" w:rsidP="005E0DB6">
      <w:pPr>
        <w:jc w:val="center"/>
        <w:rPr>
          <w:rFonts w:ascii="Century Gothic" w:hAnsi="Century Gothic"/>
          <w:b/>
          <w:sz w:val="28"/>
          <w:szCs w:val="28"/>
        </w:rPr>
      </w:pPr>
      <w:r w:rsidRPr="00523288">
        <w:rPr>
          <w:rFonts w:ascii="Century Gothic" w:hAnsi="Century Gothic"/>
          <w:b/>
          <w:sz w:val="28"/>
          <w:szCs w:val="28"/>
        </w:rPr>
        <w:t>Today’s Topic</w:t>
      </w:r>
    </w:p>
    <w:p w:rsidR="006B191B" w:rsidRDefault="006B191B" w:rsidP="006B191B">
      <w:pPr>
        <w:rPr>
          <w:rFonts w:ascii="Century Gothic" w:hAnsi="Century Gothic"/>
          <w:sz w:val="24"/>
          <w:szCs w:val="24"/>
        </w:rPr>
      </w:pPr>
    </w:p>
    <w:p w:rsidR="00B42FEC" w:rsidRDefault="00B42FEC" w:rsidP="00B42FEC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CULTIVATING YOUTH AND PARENT VOICE</w:t>
      </w:r>
    </w:p>
    <w:p w:rsidR="005E0DB6" w:rsidRDefault="005E0DB6" w:rsidP="005E0DB6">
      <w:pPr>
        <w:rPr>
          <w:rFonts w:ascii="Century Gothic" w:hAnsi="Century Gothic"/>
          <w:b/>
          <w:sz w:val="24"/>
          <w:szCs w:val="24"/>
        </w:rPr>
      </w:pPr>
    </w:p>
    <w:p w:rsidR="006B191B" w:rsidRDefault="006B191B" w:rsidP="005E0DB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5E0DB6" w:rsidRDefault="005E0DB6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5E0DB6" w:rsidRDefault="005E0DB6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5E0DB6" w:rsidRDefault="006D41F7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B42FEC">
        <w:rPr>
          <w:rFonts w:ascii="Century Gothic" w:hAnsi="Century Gothic"/>
          <w:b/>
          <w:sz w:val="24"/>
          <w:szCs w:val="24"/>
        </w:rPr>
        <w:tab/>
        <w:t>State</w:t>
      </w:r>
      <w:r w:rsidR="00523288">
        <w:rPr>
          <w:rFonts w:ascii="Century Gothic" w:hAnsi="Century Gothic"/>
          <w:b/>
          <w:sz w:val="24"/>
          <w:szCs w:val="24"/>
        </w:rPr>
        <w:t xml:space="preserve"> and White Pine Consulting U</w:t>
      </w:r>
      <w:r w:rsidR="005E0DB6">
        <w:rPr>
          <w:rFonts w:ascii="Century Gothic" w:hAnsi="Century Gothic"/>
          <w:b/>
          <w:sz w:val="24"/>
          <w:szCs w:val="24"/>
        </w:rPr>
        <w:t>pdates</w:t>
      </w:r>
    </w:p>
    <w:p w:rsidR="005E0DB6" w:rsidRDefault="005E0DB6" w:rsidP="005E0DB6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C5344D" w:rsidRDefault="006D41F7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B42FEC">
        <w:rPr>
          <w:rFonts w:ascii="Century Gothic" w:hAnsi="Century Gothic"/>
          <w:b/>
          <w:sz w:val="24"/>
          <w:szCs w:val="24"/>
        </w:rPr>
        <w:t>Cultivating Youth and Parent Voice</w:t>
      </w:r>
    </w:p>
    <w:p w:rsidR="00C5344D" w:rsidRDefault="00C5344D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B42FEC">
        <w:rPr>
          <w:rFonts w:ascii="Century Gothic" w:hAnsi="Century Gothic"/>
          <w:sz w:val="20"/>
          <w:szCs w:val="20"/>
        </w:rPr>
        <w:t>Skill Building</w:t>
      </w:r>
    </w:p>
    <w:p w:rsidR="005E0DB6" w:rsidRDefault="005E0DB6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5E0DB6" w:rsidRDefault="006D41F7" w:rsidP="005E0DB6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5E0DB6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5E0DB6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5E0DB6" w:rsidRPr="006D41F7">
        <w:rPr>
          <w:rFonts w:ascii="Century Gothic" w:hAnsi="Century Gothic"/>
          <w:bCs/>
          <w:sz w:val="20"/>
          <w:szCs w:val="20"/>
        </w:rPr>
        <w:t>(there are several nearby restaurants to choose from)</w:t>
      </w:r>
    </w:p>
    <w:p w:rsidR="005E0DB6" w:rsidRDefault="005E0DB6" w:rsidP="005E0DB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C5344D" w:rsidRDefault="005E0DB6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6D41F7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B42FEC">
        <w:rPr>
          <w:rFonts w:ascii="Century Gothic" w:hAnsi="Century Gothic"/>
          <w:b/>
          <w:sz w:val="24"/>
          <w:szCs w:val="24"/>
        </w:rPr>
        <w:t xml:space="preserve">Cultivating Youth and Parent Voice </w:t>
      </w:r>
      <w:r w:rsidR="00C5344D">
        <w:rPr>
          <w:rFonts w:ascii="Century Gothic" w:hAnsi="Century Gothic"/>
          <w:b/>
          <w:sz w:val="24"/>
          <w:szCs w:val="24"/>
        </w:rPr>
        <w:t>Cont.</w:t>
      </w:r>
    </w:p>
    <w:p w:rsidR="00C5344D" w:rsidRDefault="00C5344D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B42FEC">
        <w:rPr>
          <w:rFonts w:ascii="Century Gothic" w:hAnsi="Century Gothic"/>
          <w:sz w:val="20"/>
          <w:szCs w:val="20"/>
        </w:rPr>
        <w:t>Skill Building</w:t>
      </w:r>
    </w:p>
    <w:p w:rsidR="005E0DB6" w:rsidRDefault="005E0DB6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:rsidR="00C5344D" w:rsidRPr="005318DD" w:rsidRDefault="006D41F7" w:rsidP="00C5344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5E0DB6">
        <w:rPr>
          <w:rFonts w:ascii="Century Gothic" w:hAnsi="Century Gothic"/>
          <w:b/>
          <w:sz w:val="24"/>
          <w:szCs w:val="24"/>
        </w:rPr>
        <w:t xml:space="preserve"> – 3:00 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B42FEC">
        <w:rPr>
          <w:rFonts w:ascii="Century Gothic" w:hAnsi="Century Gothic"/>
          <w:b/>
          <w:sz w:val="24"/>
          <w:szCs w:val="24"/>
        </w:rPr>
        <w:t>Take Back Share</w:t>
      </w:r>
      <w:r w:rsidR="00C5344D">
        <w:rPr>
          <w:rFonts w:ascii="Century Gothic" w:hAnsi="Century Gothic"/>
          <w:b/>
          <w:sz w:val="24"/>
          <w:szCs w:val="24"/>
        </w:rPr>
        <w:t xml:space="preserve"> and Closure</w:t>
      </w:r>
    </w:p>
    <w:p w:rsidR="00B42FEC" w:rsidRDefault="00B42FEC" w:rsidP="00C5344D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Next regional meeting: July 18, 2019</w:t>
      </w:r>
    </w:p>
    <w:p w:rsidR="006B191B" w:rsidRPr="00B42FEC" w:rsidRDefault="00C5344D" w:rsidP="00B42FEC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AC67E2">
        <w:rPr>
          <w:rFonts w:ascii="Century Gothic" w:eastAsia="Times New Roman" w:hAnsi="Century Gothic" w:cs="Arial"/>
          <w:sz w:val="24"/>
          <w:szCs w:val="24"/>
        </w:rPr>
        <w:t>,</w:t>
      </w:r>
      <w:r w:rsidR="00B42FEC">
        <w:rPr>
          <w:rFonts w:ascii="Century Gothic" w:eastAsia="Times New Roman" w:hAnsi="Century Gothic" w:cs="Arial"/>
          <w:sz w:val="24"/>
          <w:szCs w:val="24"/>
        </w:rPr>
        <w:t xml:space="preserve"> September 4, 2019</w:t>
      </w:r>
      <w:r>
        <w:rPr>
          <w:rFonts w:ascii="Century Gothic" w:eastAsia="Times New Roman" w:hAnsi="Century Gothic" w:cs="Arial"/>
          <w:sz w:val="24"/>
          <w:szCs w:val="24"/>
        </w:rPr>
        <w:t xml:space="preserve">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sectPr w:rsidR="006B191B" w:rsidRPr="00B4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5841"/>
    <w:rsid w:val="00096301"/>
    <w:rsid w:val="000A24AB"/>
    <w:rsid w:val="000B0A8D"/>
    <w:rsid w:val="000B4E85"/>
    <w:rsid w:val="000B66E7"/>
    <w:rsid w:val="000C5B82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6E3A"/>
    <w:rsid w:val="00157980"/>
    <w:rsid w:val="001826C8"/>
    <w:rsid w:val="00184262"/>
    <w:rsid w:val="001950F3"/>
    <w:rsid w:val="001A68B6"/>
    <w:rsid w:val="001B5559"/>
    <w:rsid w:val="001B7EFE"/>
    <w:rsid w:val="001C544C"/>
    <w:rsid w:val="001D2136"/>
    <w:rsid w:val="0020036C"/>
    <w:rsid w:val="00201B72"/>
    <w:rsid w:val="0021141F"/>
    <w:rsid w:val="00214AF8"/>
    <w:rsid w:val="0021568F"/>
    <w:rsid w:val="0023204D"/>
    <w:rsid w:val="00232746"/>
    <w:rsid w:val="002356BD"/>
    <w:rsid w:val="00235ADA"/>
    <w:rsid w:val="00236114"/>
    <w:rsid w:val="00243331"/>
    <w:rsid w:val="0025046E"/>
    <w:rsid w:val="00260AD2"/>
    <w:rsid w:val="00263591"/>
    <w:rsid w:val="002673C2"/>
    <w:rsid w:val="00267CDE"/>
    <w:rsid w:val="0027019A"/>
    <w:rsid w:val="00286580"/>
    <w:rsid w:val="002961D0"/>
    <w:rsid w:val="00297008"/>
    <w:rsid w:val="002A0357"/>
    <w:rsid w:val="002B3382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83931"/>
    <w:rsid w:val="00494BB3"/>
    <w:rsid w:val="004A126B"/>
    <w:rsid w:val="004A7627"/>
    <w:rsid w:val="004B6C17"/>
    <w:rsid w:val="004C4595"/>
    <w:rsid w:val="004C4841"/>
    <w:rsid w:val="004E26A6"/>
    <w:rsid w:val="004E78F1"/>
    <w:rsid w:val="00523288"/>
    <w:rsid w:val="00524596"/>
    <w:rsid w:val="00534A6D"/>
    <w:rsid w:val="00550523"/>
    <w:rsid w:val="00553D22"/>
    <w:rsid w:val="00554DCC"/>
    <w:rsid w:val="0057149C"/>
    <w:rsid w:val="005820E4"/>
    <w:rsid w:val="005B18FF"/>
    <w:rsid w:val="005B2BDE"/>
    <w:rsid w:val="005C22CE"/>
    <w:rsid w:val="005C3AEE"/>
    <w:rsid w:val="005C7294"/>
    <w:rsid w:val="005D5FB0"/>
    <w:rsid w:val="005E0DB6"/>
    <w:rsid w:val="005F05EB"/>
    <w:rsid w:val="005F2ED3"/>
    <w:rsid w:val="00602644"/>
    <w:rsid w:val="00604A13"/>
    <w:rsid w:val="006132BB"/>
    <w:rsid w:val="00624BA9"/>
    <w:rsid w:val="006319B2"/>
    <w:rsid w:val="00664208"/>
    <w:rsid w:val="00676ECC"/>
    <w:rsid w:val="0068368C"/>
    <w:rsid w:val="00690BC0"/>
    <w:rsid w:val="00695E86"/>
    <w:rsid w:val="006A60DD"/>
    <w:rsid w:val="006A6592"/>
    <w:rsid w:val="006B191B"/>
    <w:rsid w:val="006B1FDE"/>
    <w:rsid w:val="006B204A"/>
    <w:rsid w:val="006B2149"/>
    <w:rsid w:val="006C00D2"/>
    <w:rsid w:val="006D41F7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510D8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24473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121B2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C67E2"/>
    <w:rsid w:val="00AD6DD4"/>
    <w:rsid w:val="00AF444A"/>
    <w:rsid w:val="00B00D42"/>
    <w:rsid w:val="00B13F38"/>
    <w:rsid w:val="00B14719"/>
    <w:rsid w:val="00B3186B"/>
    <w:rsid w:val="00B41D0A"/>
    <w:rsid w:val="00B42FEC"/>
    <w:rsid w:val="00B449F3"/>
    <w:rsid w:val="00B463BA"/>
    <w:rsid w:val="00B53C62"/>
    <w:rsid w:val="00B57A5F"/>
    <w:rsid w:val="00B76358"/>
    <w:rsid w:val="00B85917"/>
    <w:rsid w:val="00B85C86"/>
    <w:rsid w:val="00B93F94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37BF2"/>
    <w:rsid w:val="00C40668"/>
    <w:rsid w:val="00C41310"/>
    <w:rsid w:val="00C4641C"/>
    <w:rsid w:val="00C514B7"/>
    <w:rsid w:val="00C5344D"/>
    <w:rsid w:val="00C66424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4654"/>
    <w:rsid w:val="00D37186"/>
    <w:rsid w:val="00D37200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A20FF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76059"/>
    <w:rsid w:val="00E8118C"/>
    <w:rsid w:val="00E94DEB"/>
    <w:rsid w:val="00EB4558"/>
    <w:rsid w:val="00EC1BEA"/>
    <w:rsid w:val="00EC1EF5"/>
    <w:rsid w:val="00EC2E42"/>
    <w:rsid w:val="00ED065E"/>
    <w:rsid w:val="00ED57CD"/>
    <w:rsid w:val="00EE0A46"/>
    <w:rsid w:val="00EE293D"/>
    <w:rsid w:val="00EF070D"/>
    <w:rsid w:val="00EF6F87"/>
    <w:rsid w:val="00F05223"/>
    <w:rsid w:val="00F15984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gizmo.com/s3/4806169/3-13-19-Southeastern-and-Southern-Regional-Meeting-Madis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4</cp:revision>
  <cp:lastPrinted>2015-12-02T15:16:00Z</cp:lastPrinted>
  <dcterms:created xsi:type="dcterms:W3CDTF">2019-01-25T19:27:00Z</dcterms:created>
  <dcterms:modified xsi:type="dcterms:W3CDTF">2019-01-29T21:29:00Z</dcterms:modified>
</cp:coreProperties>
</file>