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B66B7A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24439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24439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2314C3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</w:t>
      </w:r>
      <w:r w:rsidR="00C65DC8">
        <w:rPr>
          <w:rFonts w:ascii="Century Gothic" w:hAnsi="Century Gothic"/>
          <w:b/>
          <w:sz w:val="28"/>
          <w:szCs w:val="28"/>
        </w:rPr>
        <w:t>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9F122F" w:rsidP="006C42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CA3795">
        <w:rPr>
          <w:rFonts w:ascii="Century Gothic" w:hAnsi="Century Gothic"/>
          <w:b/>
          <w:sz w:val="28"/>
          <w:szCs w:val="28"/>
        </w:rPr>
        <w:t>sday</w:t>
      </w:r>
      <w:r w:rsidR="00ED71D0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April 18, 2019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Department of Health Services Western Regional Office</w:t>
      </w:r>
    </w:p>
    <w:p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610 Gibson Street, Suite 2</w:t>
      </w:r>
    </w:p>
    <w:p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Eau Claire, WI</w:t>
      </w:r>
    </w:p>
    <w:p w:rsidR="008428BA" w:rsidRDefault="008428BA" w:rsidP="006C42A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33F60" w:rsidRPr="008F1DC4" w:rsidRDefault="00685927" w:rsidP="00933F60">
      <w:pPr>
        <w:jc w:val="center"/>
        <w:rPr>
          <w:rFonts w:ascii="Century Gothic" w:hAnsi="Century Gothic"/>
          <w:b/>
          <w:sz w:val="24"/>
          <w:szCs w:val="24"/>
        </w:rPr>
      </w:pPr>
      <w:r w:rsidRPr="008F1DC4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BB558E">
        <w:rPr>
          <w:rFonts w:ascii="Century Gothic" w:hAnsi="Century Gothic"/>
          <w:b/>
          <w:sz w:val="24"/>
          <w:szCs w:val="24"/>
        </w:rPr>
        <w:t>Mon</w:t>
      </w:r>
      <w:r w:rsidR="00801039" w:rsidRPr="00BB558E">
        <w:rPr>
          <w:rFonts w:ascii="Century Gothic" w:hAnsi="Century Gothic"/>
          <w:b/>
          <w:sz w:val="24"/>
          <w:szCs w:val="24"/>
        </w:rPr>
        <w:t>day</w:t>
      </w:r>
      <w:r w:rsidR="00ED71D0" w:rsidRPr="00BB558E">
        <w:rPr>
          <w:rFonts w:ascii="Century Gothic" w:hAnsi="Century Gothic"/>
          <w:b/>
          <w:sz w:val="24"/>
          <w:szCs w:val="24"/>
        </w:rPr>
        <w:t>,</w:t>
      </w:r>
      <w:r w:rsidR="009825B0" w:rsidRPr="00BB558E">
        <w:rPr>
          <w:rFonts w:ascii="Century Gothic" w:hAnsi="Century Gothic"/>
          <w:b/>
          <w:sz w:val="24"/>
          <w:szCs w:val="24"/>
        </w:rPr>
        <w:t xml:space="preserve"> </w:t>
      </w:r>
      <w:r w:rsidR="00BB558E">
        <w:rPr>
          <w:rFonts w:ascii="Century Gothic" w:hAnsi="Century Gothic"/>
          <w:b/>
          <w:sz w:val="24"/>
          <w:szCs w:val="24"/>
        </w:rPr>
        <w:t>April 8</w:t>
      </w:r>
      <w:r w:rsidR="009F122F">
        <w:rPr>
          <w:rFonts w:ascii="Century Gothic" w:hAnsi="Century Gothic"/>
          <w:b/>
          <w:sz w:val="24"/>
          <w:szCs w:val="24"/>
        </w:rPr>
        <w:t>, 2019</w:t>
      </w:r>
    </w:p>
    <w:p w:rsidR="00933F60" w:rsidRPr="006C42A9" w:rsidRDefault="00933F60" w:rsidP="00933F60">
      <w:pPr>
        <w:jc w:val="center"/>
        <w:rPr>
          <w:rFonts w:ascii="Century Gothic" w:hAnsi="Century Gothic"/>
          <w:b/>
          <w:sz w:val="20"/>
          <w:szCs w:val="20"/>
        </w:rPr>
      </w:pPr>
    </w:p>
    <w:p w:rsidR="00BB558E" w:rsidRPr="00BB558E" w:rsidRDefault="00BB558E" w:rsidP="00BB558E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Pr="00BB558E">
          <w:rPr>
            <w:rStyle w:val="Hyperlink"/>
            <w:rFonts w:ascii="Century Gothic" w:hAnsi="Century Gothic"/>
            <w:b/>
            <w:sz w:val="24"/>
            <w:szCs w:val="24"/>
          </w:rPr>
          <w:t>https://www.surveygizmo.com/s3/4806531/4-18-19-Western-Regional-Meeting-Eau-Claire</w:t>
        </w:r>
      </w:hyperlink>
    </w:p>
    <w:p w:rsidR="0078783D" w:rsidRPr="00F6790A" w:rsidRDefault="0078783D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685927" w:rsidRPr="00C24439" w:rsidRDefault="00FA2B94" w:rsidP="00685927">
      <w:pPr>
        <w:jc w:val="center"/>
        <w:rPr>
          <w:rFonts w:ascii="Century Gothic" w:hAnsi="Century Gothic"/>
          <w:b/>
          <w:sz w:val="28"/>
          <w:szCs w:val="28"/>
        </w:rPr>
      </w:pPr>
      <w:r w:rsidRPr="00C24439">
        <w:rPr>
          <w:rFonts w:ascii="Century Gothic" w:hAnsi="Century Gothic"/>
          <w:b/>
          <w:sz w:val="28"/>
          <w:szCs w:val="28"/>
        </w:rPr>
        <w:t>Today’s Topic</w:t>
      </w:r>
    </w:p>
    <w:p w:rsidR="006D3E38" w:rsidRDefault="006D3E38" w:rsidP="006D3E38">
      <w:pPr>
        <w:rPr>
          <w:rFonts w:ascii="Century Gothic" w:hAnsi="Century Gothic"/>
          <w:sz w:val="24"/>
          <w:szCs w:val="24"/>
        </w:rPr>
      </w:pPr>
    </w:p>
    <w:p w:rsidR="0046610C" w:rsidRDefault="0046610C" w:rsidP="0046610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CULTIVATING YOUTH AND PARENT VOICE</w:t>
      </w:r>
    </w:p>
    <w:p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685927" w:rsidRDefault="005E42A5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9F122F">
        <w:rPr>
          <w:rFonts w:ascii="Century Gothic" w:hAnsi="Century Gothic"/>
          <w:b/>
          <w:sz w:val="24"/>
          <w:szCs w:val="24"/>
        </w:rPr>
        <w:tab/>
        <w:t>State</w:t>
      </w:r>
      <w:r w:rsidR="00685927">
        <w:rPr>
          <w:rFonts w:ascii="Century Gothic" w:hAnsi="Century Gothic"/>
          <w:b/>
          <w:sz w:val="24"/>
          <w:szCs w:val="24"/>
        </w:rPr>
        <w:t xml:space="preserve"> and White Pine</w:t>
      </w:r>
      <w:r w:rsidR="00C24439">
        <w:rPr>
          <w:rFonts w:ascii="Century Gothic" w:hAnsi="Century Gothic"/>
          <w:b/>
          <w:sz w:val="24"/>
          <w:szCs w:val="24"/>
        </w:rPr>
        <w:t xml:space="preserve"> Consulting U</w:t>
      </w:r>
      <w:r w:rsidR="00685927">
        <w:rPr>
          <w:rFonts w:ascii="Century Gothic" w:hAnsi="Century Gothic"/>
          <w:b/>
          <w:sz w:val="24"/>
          <w:szCs w:val="24"/>
        </w:rPr>
        <w:t>pdates</w:t>
      </w:r>
    </w:p>
    <w:p w:rsidR="00685927" w:rsidRDefault="00685927" w:rsidP="0068592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740EB2" w:rsidRDefault="005E42A5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17675F">
        <w:rPr>
          <w:rFonts w:ascii="Century Gothic" w:hAnsi="Century Gothic"/>
          <w:b/>
          <w:sz w:val="24"/>
          <w:szCs w:val="24"/>
        </w:rPr>
        <w:t>Cultivating Youth and Parent Voice</w:t>
      </w:r>
    </w:p>
    <w:p w:rsidR="00740EB2" w:rsidRDefault="00740EB2" w:rsidP="00740EB2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F122F">
        <w:rPr>
          <w:rFonts w:ascii="Century Gothic" w:hAnsi="Century Gothic"/>
          <w:sz w:val="20"/>
          <w:szCs w:val="20"/>
        </w:rPr>
        <w:t>Skill Building</w:t>
      </w:r>
    </w:p>
    <w:p w:rsidR="00685927" w:rsidRDefault="00685927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685927" w:rsidRDefault="005E42A5" w:rsidP="00685927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685927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C42A9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6C42A9" w:rsidRPr="00DE2F40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175DE" w:rsidRDefault="00685927" w:rsidP="00990E91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5E42A5">
        <w:rPr>
          <w:rFonts w:ascii="Century Gothic" w:hAnsi="Century Gothic"/>
          <w:b/>
          <w:sz w:val="24"/>
          <w:szCs w:val="24"/>
        </w:rPr>
        <w:t>2:45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17675F">
        <w:rPr>
          <w:rFonts w:ascii="Century Gothic" w:hAnsi="Century Gothic"/>
          <w:b/>
          <w:sz w:val="24"/>
          <w:szCs w:val="24"/>
        </w:rPr>
        <w:t xml:space="preserve">Cultivating Youth and Parent Voice </w:t>
      </w:r>
      <w:r w:rsidR="008175DE">
        <w:rPr>
          <w:rFonts w:ascii="Century Gothic" w:hAnsi="Century Gothic"/>
          <w:b/>
          <w:sz w:val="24"/>
          <w:szCs w:val="24"/>
        </w:rPr>
        <w:t>Cont.</w:t>
      </w:r>
    </w:p>
    <w:p w:rsidR="008175DE" w:rsidRDefault="008175DE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F122F">
        <w:rPr>
          <w:rFonts w:ascii="Century Gothic" w:hAnsi="Century Gothic"/>
          <w:sz w:val="20"/>
          <w:szCs w:val="20"/>
        </w:rPr>
        <w:t>Skill Building</w:t>
      </w:r>
    </w:p>
    <w:p w:rsidR="00685927" w:rsidRDefault="00685927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:rsidR="008175DE" w:rsidRPr="005318DD" w:rsidRDefault="005E42A5" w:rsidP="008175DE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 xml:space="preserve"> – 3:00 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8175DE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:rsidR="009F122F" w:rsidRDefault="009F122F" w:rsidP="008175DE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Next regional meeting: July 11, 2019</w:t>
      </w:r>
    </w:p>
    <w:p w:rsidR="006D3E38" w:rsidRPr="009F122F" w:rsidRDefault="008175DE" w:rsidP="009F122F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ED71D0">
        <w:rPr>
          <w:rFonts w:ascii="Century Gothic" w:eastAsia="Times New Roman" w:hAnsi="Century Gothic" w:cs="Arial"/>
          <w:sz w:val="24"/>
          <w:szCs w:val="24"/>
        </w:rPr>
        <w:t>,</w:t>
      </w:r>
      <w:r w:rsidR="0046610C">
        <w:rPr>
          <w:rFonts w:ascii="Century Gothic" w:eastAsia="Times New Roman" w:hAnsi="Century Gothic" w:cs="Arial"/>
          <w:sz w:val="24"/>
          <w:szCs w:val="24"/>
        </w:rPr>
        <w:t xml:space="preserve"> September 4</w:t>
      </w:r>
      <w:r w:rsidR="009F122F">
        <w:rPr>
          <w:rFonts w:ascii="Century Gothic" w:eastAsia="Times New Roman" w:hAnsi="Century Gothic" w:cs="Arial"/>
          <w:sz w:val="24"/>
          <w:szCs w:val="24"/>
        </w:rPr>
        <w:t>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sectPr w:rsidR="006D3E38" w:rsidRPr="009F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1468A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041E"/>
    <w:rsid w:val="00152C06"/>
    <w:rsid w:val="0015602C"/>
    <w:rsid w:val="00157980"/>
    <w:rsid w:val="00165A82"/>
    <w:rsid w:val="00172FA2"/>
    <w:rsid w:val="0017675F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14C3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4645E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17FB"/>
    <w:rsid w:val="00446634"/>
    <w:rsid w:val="004472ED"/>
    <w:rsid w:val="0046127A"/>
    <w:rsid w:val="0046610C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55594"/>
    <w:rsid w:val="0057149C"/>
    <w:rsid w:val="005804E2"/>
    <w:rsid w:val="005820E4"/>
    <w:rsid w:val="005B18FF"/>
    <w:rsid w:val="005B2BDE"/>
    <w:rsid w:val="005C3AEE"/>
    <w:rsid w:val="005D5FB0"/>
    <w:rsid w:val="005E42A5"/>
    <w:rsid w:val="005F05EB"/>
    <w:rsid w:val="005F2ED3"/>
    <w:rsid w:val="00602644"/>
    <w:rsid w:val="00604A13"/>
    <w:rsid w:val="006132BB"/>
    <w:rsid w:val="00624BA9"/>
    <w:rsid w:val="006319B2"/>
    <w:rsid w:val="00664208"/>
    <w:rsid w:val="00672326"/>
    <w:rsid w:val="0067579D"/>
    <w:rsid w:val="00685927"/>
    <w:rsid w:val="00690BC0"/>
    <w:rsid w:val="00695E86"/>
    <w:rsid w:val="006A60DD"/>
    <w:rsid w:val="006A6592"/>
    <w:rsid w:val="006B1FDE"/>
    <w:rsid w:val="006B204A"/>
    <w:rsid w:val="006B2149"/>
    <w:rsid w:val="006C00D2"/>
    <w:rsid w:val="006C42A9"/>
    <w:rsid w:val="006D3E38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0EB2"/>
    <w:rsid w:val="0074546F"/>
    <w:rsid w:val="00745A2C"/>
    <w:rsid w:val="00746AE7"/>
    <w:rsid w:val="00751075"/>
    <w:rsid w:val="00764B4D"/>
    <w:rsid w:val="00781A3C"/>
    <w:rsid w:val="0078783D"/>
    <w:rsid w:val="007A0517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7F316A"/>
    <w:rsid w:val="00801039"/>
    <w:rsid w:val="00806065"/>
    <w:rsid w:val="00814A0A"/>
    <w:rsid w:val="00816CDC"/>
    <w:rsid w:val="008175DE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1DC4"/>
    <w:rsid w:val="008F3A9C"/>
    <w:rsid w:val="008F7C52"/>
    <w:rsid w:val="0090756D"/>
    <w:rsid w:val="0091532B"/>
    <w:rsid w:val="0091755D"/>
    <w:rsid w:val="00933F60"/>
    <w:rsid w:val="00944F45"/>
    <w:rsid w:val="0096448B"/>
    <w:rsid w:val="00966704"/>
    <w:rsid w:val="0097365A"/>
    <w:rsid w:val="00975A5C"/>
    <w:rsid w:val="009825B0"/>
    <w:rsid w:val="0098373D"/>
    <w:rsid w:val="00983B4E"/>
    <w:rsid w:val="00987C6B"/>
    <w:rsid w:val="00990E91"/>
    <w:rsid w:val="009B6CDF"/>
    <w:rsid w:val="009C2A1C"/>
    <w:rsid w:val="009C30E6"/>
    <w:rsid w:val="009E34DB"/>
    <w:rsid w:val="009F0665"/>
    <w:rsid w:val="009F122F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2057C"/>
    <w:rsid w:val="00B3186B"/>
    <w:rsid w:val="00B449F3"/>
    <w:rsid w:val="00B463BA"/>
    <w:rsid w:val="00B53C62"/>
    <w:rsid w:val="00B57A5F"/>
    <w:rsid w:val="00B66B7A"/>
    <w:rsid w:val="00B76358"/>
    <w:rsid w:val="00B801A5"/>
    <w:rsid w:val="00B85917"/>
    <w:rsid w:val="00BA7DC5"/>
    <w:rsid w:val="00BB558E"/>
    <w:rsid w:val="00BB6D27"/>
    <w:rsid w:val="00BD61AA"/>
    <w:rsid w:val="00BE45AD"/>
    <w:rsid w:val="00BF3218"/>
    <w:rsid w:val="00BF6014"/>
    <w:rsid w:val="00C02213"/>
    <w:rsid w:val="00C24439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3795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5492B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2103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D71D0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6790A"/>
    <w:rsid w:val="00F71D4F"/>
    <w:rsid w:val="00F81E43"/>
    <w:rsid w:val="00F849EA"/>
    <w:rsid w:val="00F867A0"/>
    <w:rsid w:val="00FA14A0"/>
    <w:rsid w:val="00FA2B94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gizmo.com/s3/4806531/4-18-19-Western-Regional-Meeting-Eau-Cla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2015-12-02T15:16:00Z</cp:lastPrinted>
  <dcterms:created xsi:type="dcterms:W3CDTF">2019-01-25T19:28:00Z</dcterms:created>
  <dcterms:modified xsi:type="dcterms:W3CDTF">2019-01-29T21:34:00Z</dcterms:modified>
</cp:coreProperties>
</file>