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F9" w:rsidRPr="000D5A26" w:rsidRDefault="00E847B3" w:rsidP="001B6AF9">
      <w:pPr>
        <w:contextualSpacing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Northeast</w:t>
      </w:r>
      <w:r w:rsidR="001B6AF9" w:rsidRPr="000D5A26">
        <w:rPr>
          <w:rFonts w:ascii="Century Gothic" w:hAnsi="Century Gothic"/>
          <w:b/>
          <w:sz w:val="32"/>
          <w:szCs w:val="32"/>
        </w:rPr>
        <w:t xml:space="preserve"> Region</w:t>
      </w:r>
      <w:r>
        <w:rPr>
          <w:rFonts w:ascii="Century Gothic" w:hAnsi="Century Gothic"/>
          <w:b/>
          <w:sz w:val="32"/>
          <w:szCs w:val="32"/>
        </w:rPr>
        <w:t>al</w:t>
      </w:r>
      <w:r w:rsidR="001B6AF9" w:rsidRPr="000D5A26">
        <w:rPr>
          <w:rFonts w:ascii="Century Gothic" w:hAnsi="Century Gothic"/>
          <w:b/>
          <w:sz w:val="32"/>
          <w:szCs w:val="32"/>
        </w:rPr>
        <w:t xml:space="preserve"> Initiative Coordinator Meeting</w:t>
      </w:r>
    </w:p>
    <w:p w:rsidR="001B6AF9" w:rsidRPr="001B6AF9" w:rsidRDefault="00E847B3" w:rsidP="001B6AF9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Fox Valley Technical College</w:t>
      </w:r>
    </w:p>
    <w:p w:rsidR="001B6AF9" w:rsidRDefault="00E847B3" w:rsidP="001B6AF9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Appleton</w:t>
      </w:r>
      <w:r w:rsidR="001B6AF9" w:rsidRPr="001B6AF9">
        <w:rPr>
          <w:rFonts w:ascii="Century Gothic" w:hAnsi="Century Gothic"/>
          <w:b/>
          <w:sz w:val="20"/>
          <w:szCs w:val="20"/>
        </w:rPr>
        <w:t>, WI</w:t>
      </w:r>
    </w:p>
    <w:p w:rsidR="000D5A26" w:rsidRPr="000D5A26" w:rsidRDefault="000D5A26" w:rsidP="001B6AF9">
      <w:pPr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0D5A26">
        <w:rPr>
          <w:rFonts w:ascii="Century Gothic" w:hAnsi="Century Gothic"/>
          <w:b/>
          <w:sz w:val="28"/>
          <w:szCs w:val="28"/>
        </w:rPr>
        <w:t>Meeting Notes</w:t>
      </w:r>
    </w:p>
    <w:p w:rsidR="001B6AF9" w:rsidRPr="001B6AF9" w:rsidRDefault="00E847B3" w:rsidP="001B6AF9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August 11</w:t>
      </w:r>
      <w:r w:rsidR="001B6AF9">
        <w:rPr>
          <w:rFonts w:ascii="Century Gothic" w:hAnsi="Century Gothic"/>
          <w:b/>
          <w:sz w:val="20"/>
          <w:szCs w:val="20"/>
        </w:rPr>
        <w:t>, 2015</w:t>
      </w:r>
    </w:p>
    <w:p w:rsidR="00C5200B" w:rsidRDefault="00C5200B">
      <w:pPr>
        <w:contextualSpacing/>
        <w:rPr>
          <w:rFonts w:ascii="Century Gothic" w:hAnsi="Century Gothic"/>
          <w:sz w:val="20"/>
          <w:szCs w:val="20"/>
        </w:rPr>
      </w:pPr>
    </w:p>
    <w:p w:rsidR="004B67AC" w:rsidRPr="004B67AC" w:rsidRDefault="004B67AC">
      <w:pPr>
        <w:contextualSpacing/>
        <w:rPr>
          <w:rFonts w:ascii="Century Gothic" w:hAnsi="Century Gothic"/>
          <w:b/>
          <w:sz w:val="24"/>
          <w:szCs w:val="24"/>
          <w:u w:val="single"/>
        </w:rPr>
      </w:pPr>
      <w:r w:rsidRPr="004B67AC">
        <w:rPr>
          <w:rFonts w:ascii="Century Gothic" w:hAnsi="Century Gothic"/>
          <w:b/>
          <w:sz w:val="24"/>
          <w:szCs w:val="24"/>
          <w:u w:val="single"/>
        </w:rPr>
        <w:t xml:space="preserve">Topic </w:t>
      </w:r>
      <w:r w:rsidR="00E847B3">
        <w:rPr>
          <w:rFonts w:ascii="Century Gothic" w:hAnsi="Century Gothic"/>
          <w:b/>
          <w:sz w:val="24"/>
          <w:szCs w:val="24"/>
          <w:u w:val="single"/>
        </w:rPr>
        <w:t xml:space="preserve">for the day: </w:t>
      </w:r>
      <w:r w:rsidR="00990979">
        <w:rPr>
          <w:rFonts w:ascii="Century Gothic" w:hAnsi="Century Gothic"/>
          <w:b/>
          <w:sz w:val="24"/>
          <w:szCs w:val="24"/>
          <w:u w:val="single"/>
        </w:rPr>
        <w:t>Meeting Facilitati</w:t>
      </w:r>
      <w:r w:rsidR="00E847B3">
        <w:rPr>
          <w:rFonts w:ascii="Century Gothic" w:hAnsi="Century Gothic"/>
          <w:b/>
          <w:sz w:val="24"/>
          <w:szCs w:val="24"/>
          <w:u w:val="single"/>
        </w:rPr>
        <w:t>o</w:t>
      </w:r>
      <w:r w:rsidR="00990979">
        <w:rPr>
          <w:rFonts w:ascii="Century Gothic" w:hAnsi="Century Gothic"/>
          <w:b/>
          <w:sz w:val="24"/>
          <w:szCs w:val="24"/>
          <w:u w:val="single"/>
        </w:rPr>
        <w:t>n</w:t>
      </w:r>
    </w:p>
    <w:p w:rsidR="004B67AC" w:rsidRDefault="004B67AC">
      <w:pPr>
        <w:contextualSpacing/>
        <w:rPr>
          <w:rFonts w:ascii="Century Gothic" w:hAnsi="Century Gothic"/>
          <w:sz w:val="20"/>
          <w:szCs w:val="20"/>
        </w:rPr>
      </w:pPr>
    </w:p>
    <w:p w:rsidR="00C5200B" w:rsidRDefault="00990979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of facilitation challenges noted during introductions:</w:t>
      </w:r>
    </w:p>
    <w:p w:rsidR="00990979" w:rsidRDefault="00990979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Transitioning teams</w:t>
      </w:r>
    </w:p>
    <w:p w:rsidR="00E926AB" w:rsidRDefault="00990979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Engaging teams</w:t>
      </w:r>
      <w:r w:rsidR="00E926AB">
        <w:rPr>
          <w:rFonts w:ascii="Century Gothic" w:hAnsi="Century Gothic"/>
          <w:sz w:val="20"/>
          <w:szCs w:val="20"/>
        </w:rPr>
        <w:t>:</w:t>
      </w:r>
    </w:p>
    <w:p w:rsidR="00E926AB" w:rsidRDefault="00990979" w:rsidP="00E926AB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overextended times</w:t>
      </w:r>
    </w:p>
    <w:p w:rsidR="00990979" w:rsidRDefault="00E926AB" w:rsidP="00E926AB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summer</w:t>
      </w:r>
    </w:p>
    <w:p w:rsidR="00E926AB" w:rsidRDefault="00E926AB" w:rsidP="00E926AB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individuals</w:t>
      </w:r>
    </w:p>
    <w:p w:rsidR="00E926AB" w:rsidRDefault="00E926AB" w:rsidP="00E926AB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natural supports</w:t>
      </w:r>
    </w:p>
    <w:p w:rsidR="00E926AB" w:rsidRDefault="00E926AB" w:rsidP="00E926AB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therapists</w:t>
      </w:r>
    </w:p>
    <w:p w:rsidR="00990979" w:rsidRDefault="00990979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Helping families to increase natural supports, including in rural areas</w:t>
      </w:r>
    </w:p>
    <w:p w:rsidR="00990979" w:rsidRDefault="00990979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Involving youth in team activities</w:t>
      </w:r>
    </w:p>
    <w:p w:rsidR="00990979" w:rsidRDefault="00E926AB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Realistic expectations of parents and other team members</w:t>
      </w:r>
    </w:p>
    <w:p w:rsidR="00990979" w:rsidRDefault="00990979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to help professionals to understand </w:t>
      </w:r>
      <w:r w:rsidR="00E926AB">
        <w:rPr>
          <w:rFonts w:ascii="Century Gothic" w:hAnsi="Century Gothic"/>
          <w:sz w:val="20"/>
          <w:szCs w:val="20"/>
        </w:rPr>
        <w:t>the CST process</w:t>
      </w:r>
    </w:p>
    <w:p w:rsidR="00E926AB" w:rsidRDefault="00E926AB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Professionals have unrealistic expectations of teams, need to share responsibilities</w:t>
      </w:r>
    </w:p>
    <w:p w:rsidR="00E926AB" w:rsidRDefault="00E926AB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Desire for immediate solutions, need to teach people the process</w:t>
      </w:r>
    </w:p>
    <w:p w:rsidR="00E926AB" w:rsidRDefault="00E926AB" w:rsidP="00C5200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to assist other counties/tribes in bringing new CSTs on board</w:t>
      </w:r>
    </w:p>
    <w:p w:rsidR="00E926AB" w:rsidRDefault="00E926AB" w:rsidP="00E926A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Hard to identify the available various kid programs</w:t>
      </w:r>
    </w:p>
    <w:p w:rsidR="00E926AB" w:rsidRPr="00E926AB" w:rsidRDefault="00BC135A" w:rsidP="00E926A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Extensive paperwork while involving families</w:t>
      </w:r>
    </w:p>
    <w:p w:rsidR="00BC135A" w:rsidRDefault="00BC135A" w:rsidP="00BC135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afternoon consisted of working in small groups to brainstorm options for specific team challenges. Below are the scenarios as wells as the brainstorm ideas each group identified.</w:t>
      </w:r>
    </w:p>
    <w:p w:rsidR="00BC135A" w:rsidRDefault="00BC135A" w:rsidP="00BC135A">
      <w:pPr>
        <w:contextualSpacing/>
        <w:rPr>
          <w:rFonts w:ascii="Century Gothic" w:hAnsi="Century Gothic"/>
          <w:sz w:val="20"/>
          <w:szCs w:val="20"/>
        </w:rPr>
      </w:pPr>
    </w:p>
    <w:p w:rsidR="00BC135A" w:rsidRPr="00BD3685" w:rsidRDefault="00BC135A" w:rsidP="00BD3685">
      <w:pPr>
        <w:rPr>
          <w:rFonts w:ascii="Century Gothic" w:hAnsi="Century Gothic"/>
          <w:sz w:val="20"/>
          <w:szCs w:val="20"/>
        </w:rPr>
      </w:pPr>
      <w:r w:rsidRPr="00BD3685">
        <w:rPr>
          <w:rFonts w:ascii="Century Gothic" w:hAnsi="Century Gothic"/>
          <w:sz w:val="20"/>
          <w:szCs w:val="20"/>
        </w:rPr>
        <w:t>How does a facilitator manage people who dominate the conversation or are off topic/agenda?</w:t>
      </w:r>
    </w:p>
    <w:p w:rsidR="00BC135A" w:rsidRDefault="00730191" w:rsidP="00BC135A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 to established ground rules</w:t>
      </w:r>
    </w:p>
    <w:p w:rsidR="00730191" w:rsidRDefault="00730191" w:rsidP="00BC135A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Acknowledge their issue</w:t>
      </w:r>
    </w:p>
    <w:p w:rsidR="00730191" w:rsidRDefault="00730191" w:rsidP="00BC135A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Suggest the issue go in the parking lot</w:t>
      </w:r>
    </w:p>
    <w:p w:rsidR="00730191" w:rsidRDefault="00730191" w:rsidP="00BC135A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Remind the person/team why they are there, refer back to the goal</w:t>
      </w:r>
    </w:p>
    <w:p w:rsidR="00730191" w:rsidRDefault="00730191" w:rsidP="00BC135A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 back to the agenda ask team members what their ideas/thoughts are on what the dominating speaker is saying</w:t>
      </w:r>
    </w:p>
    <w:p w:rsidR="00730191" w:rsidRDefault="00730191" w:rsidP="00BC135A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attentive to the body language/cues of others</w:t>
      </w:r>
    </w:p>
    <w:p w:rsidR="00730191" w:rsidRPr="00BD3685" w:rsidRDefault="00730191" w:rsidP="00BD3685">
      <w:pPr>
        <w:rPr>
          <w:rFonts w:ascii="Century Gothic" w:hAnsi="Century Gothic"/>
          <w:sz w:val="20"/>
          <w:szCs w:val="20"/>
        </w:rPr>
      </w:pPr>
      <w:r w:rsidRPr="00BD3685">
        <w:rPr>
          <w:rFonts w:ascii="Century Gothic" w:hAnsi="Century Gothic"/>
          <w:sz w:val="20"/>
          <w:szCs w:val="20"/>
        </w:rPr>
        <w:t>How to stay strength-based while also addressing challenges without allowing the meeting to become too negative or blame the family?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Start meeting by doing strengths &amp; roles activity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Start each meeting with strengths, what’s gone well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Establish guidelines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Reframe negative comments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 back to guidelines throughout the meeting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 back to the mission statement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Staying on task, follow the agenda</w:t>
      </w:r>
    </w:p>
    <w:p w:rsidR="00730191" w:rsidRDefault="00730191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Reminders that CST is strength-based</w:t>
      </w:r>
    </w:p>
    <w:p w:rsidR="00730191" w:rsidRDefault="00550F6D" w:rsidP="00730191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730191">
        <w:rPr>
          <w:rFonts w:ascii="Century Gothic" w:hAnsi="Century Gothic"/>
          <w:sz w:val="20"/>
          <w:szCs w:val="20"/>
        </w:rPr>
        <w:t>dentify</w:t>
      </w:r>
      <w:r>
        <w:rPr>
          <w:rFonts w:ascii="Century Gothic" w:hAnsi="Century Gothic"/>
          <w:sz w:val="20"/>
          <w:szCs w:val="20"/>
        </w:rPr>
        <w:t xml:space="preserve"> to address challenges</w:t>
      </w:r>
    </w:p>
    <w:p w:rsidR="00550F6D" w:rsidRPr="00BD3685" w:rsidRDefault="00550F6D" w:rsidP="00BD3685">
      <w:pPr>
        <w:rPr>
          <w:rFonts w:ascii="Century Gothic" w:hAnsi="Century Gothic"/>
          <w:sz w:val="20"/>
          <w:szCs w:val="20"/>
        </w:rPr>
      </w:pPr>
      <w:r w:rsidRPr="00BD3685">
        <w:rPr>
          <w:rFonts w:ascii="Century Gothic" w:hAnsi="Century Gothic"/>
          <w:sz w:val="20"/>
          <w:szCs w:val="20"/>
        </w:rPr>
        <w:t>How do you balance the family’s right to privacy with the open communication of the team, especially when sensitive topics come up unexpectedly?</w:t>
      </w:r>
    </w:p>
    <w:p w:rsidR="00550F6D" w:rsidRDefault="00550F6D" w:rsidP="00550F6D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Acknowledge it, offer 1:1 meeting</w:t>
      </w:r>
    </w:p>
    <w:p w:rsidR="00550F6D" w:rsidRDefault="00550F6D" w:rsidP="00550F6D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Ask person if they are comfortable talking about it</w:t>
      </w:r>
    </w:p>
    <w:p w:rsidR="00550F6D" w:rsidRDefault="00550F6D" w:rsidP="00550F6D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Being sensitive to the issue</w:t>
      </w:r>
    </w:p>
    <w:p w:rsidR="00BD3685" w:rsidRDefault="00BD3685" w:rsidP="00BD3685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questions a family member may ask themselves about others:</w:t>
      </w:r>
    </w:p>
    <w:p w:rsidR="00BD3685" w:rsidRDefault="00BD3685" w:rsidP="00BD3685">
      <w:pPr>
        <w:pStyle w:val="ListParagraph"/>
        <w:numPr>
          <w:ilvl w:val="1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I trust you?</w:t>
      </w:r>
    </w:p>
    <w:p w:rsidR="00BD3685" w:rsidRDefault="00BD3685" w:rsidP="00BD3685">
      <w:pPr>
        <w:pStyle w:val="ListParagraph"/>
        <w:numPr>
          <w:ilvl w:val="1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care about me and my child?</w:t>
      </w:r>
    </w:p>
    <w:p w:rsidR="00BD3685" w:rsidRPr="00BD3685" w:rsidRDefault="00BD3685" w:rsidP="00BD3685">
      <w:pPr>
        <w:pStyle w:val="ListParagraph"/>
        <w:numPr>
          <w:ilvl w:val="1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you help me?</w:t>
      </w:r>
    </w:p>
    <w:p w:rsidR="00550F6D" w:rsidRDefault="00550F6D" w:rsidP="00550F6D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After the topic is brought up, discuss confidentiality, rules, and boundaries</w:t>
      </w:r>
    </w:p>
    <w:p w:rsidR="00550F6D" w:rsidRDefault="00550F6D" w:rsidP="00550F6D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Model the action of shutting the conversation down, or option to</w:t>
      </w:r>
    </w:p>
    <w:p w:rsidR="00550F6D" w:rsidRDefault="00550F6D" w:rsidP="00550F6D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gui</w:t>
      </w:r>
      <w:r w:rsidR="000D5E3C">
        <w:rPr>
          <w:rFonts w:ascii="Century Gothic" w:hAnsi="Century Gothic"/>
          <w:sz w:val="20"/>
          <w:szCs w:val="20"/>
        </w:rPr>
        <w:t>delines add “need to know”</w:t>
      </w:r>
    </w:p>
    <w:p w:rsidR="000D5E3C" w:rsidRDefault="000D5E3C" w:rsidP="00550F6D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Ask </w:t>
      </w:r>
      <w:r w:rsidRPr="004241D5">
        <w:rPr>
          <w:rFonts w:ascii="Century Gothic" w:hAnsi="Century Gothic"/>
          <w:sz w:val="20"/>
          <w:szCs w:val="20"/>
          <w:u w:val="single"/>
        </w:rPr>
        <w:t>ourselves</w:t>
      </w:r>
      <w:r>
        <w:rPr>
          <w:rFonts w:ascii="Century Gothic" w:hAnsi="Century Gothic"/>
          <w:sz w:val="20"/>
          <w:szCs w:val="20"/>
        </w:rPr>
        <w:t xml:space="preserve"> do others need to know</w:t>
      </w:r>
      <w:r w:rsidR="004241D5">
        <w:rPr>
          <w:rFonts w:ascii="Century Gothic" w:hAnsi="Century Gothic"/>
          <w:sz w:val="20"/>
          <w:szCs w:val="20"/>
        </w:rPr>
        <w:t>?</w:t>
      </w:r>
    </w:p>
    <w:p w:rsidR="004241D5" w:rsidRDefault="004241D5" w:rsidP="004241D5">
      <w:pPr>
        <w:rPr>
          <w:rFonts w:ascii="Century Gothic" w:hAnsi="Century Gothic"/>
          <w:sz w:val="20"/>
          <w:szCs w:val="20"/>
        </w:rPr>
      </w:pPr>
      <w:r w:rsidRPr="004241D5">
        <w:rPr>
          <w:rFonts w:ascii="Century Gothic" w:hAnsi="Century Gothic"/>
          <w:sz w:val="20"/>
          <w:szCs w:val="20"/>
        </w:rPr>
        <w:t>How to ensure the values of wraparound (voluntary) are incorporated into the team process when there is involvement with programs that are not voluntary for families?</w:t>
      </w:r>
    </w:p>
    <w:p w:rsid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Educate non</w:t>
      </w:r>
      <w:r w:rsidR="00BD3685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voluntary providers with philosophy</w:t>
      </w:r>
    </w:p>
    <w:p w:rsid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how programs help/similar goals</w:t>
      </w:r>
    </w:p>
    <w:p w:rsid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 doesn’t end with the court order</w:t>
      </w:r>
    </w:p>
    <w:p w:rsid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Encourage/focus on family driven goals</w:t>
      </w:r>
    </w:p>
    <w:p w:rsid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Differentiate between choices and court ordered (non-negotiable)</w:t>
      </w:r>
    </w:p>
    <w:p w:rsid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and build on positive natural supports</w:t>
      </w:r>
    </w:p>
    <w:p w:rsid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Highlight non-voluntary provider personal strengths and interests (see them in a different way)</w:t>
      </w:r>
    </w:p>
    <w:p w:rsidR="004241D5" w:rsidRPr="004241D5" w:rsidRDefault="004241D5" w:rsidP="004241D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Educate family on possible positives of non-voluntary services (</w:t>
      </w:r>
      <w:proofErr w:type="spellStart"/>
      <w:r>
        <w:rPr>
          <w:rFonts w:ascii="Century Gothic" w:hAnsi="Century Gothic"/>
          <w:sz w:val="20"/>
          <w:szCs w:val="20"/>
        </w:rPr>
        <w:t>ie</w:t>
      </w:r>
      <w:proofErr w:type="spellEnd"/>
      <w:r>
        <w:rPr>
          <w:rFonts w:ascii="Century Gothic" w:hAnsi="Century Gothic"/>
          <w:sz w:val="20"/>
          <w:szCs w:val="20"/>
        </w:rPr>
        <w:t xml:space="preserve"> additional re</w:t>
      </w:r>
      <w:r w:rsidR="00BD3685">
        <w:rPr>
          <w:rFonts w:ascii="Century Gothic" w:hAnsi="Century Gothic"/>
          <w:sz w:val="20"/>
          <w:szCs w:val="20"/>
        </w:rPr>
        <w:t>sources, funds, services)</w:t>
      </w:r>
    </w:p>
    <w:sectPr w:rsidR="004241D5" w:rsidRPr="0042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21E"/>
    <w:multiLevelType w:val="hybridMultilevel"/>
    <w:tmpl w:val="13AE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980"/>
    <w:multiLevelType w:val="hybridMultilevel"/>
    <w:tmpl w:val="3028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323"/>
    <w:multiLevelType w:val="hybridMultilevel"/>
    <w:tmpl w:val="68E2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6DBA"/>
    <w:multiLevelType w:val="hybridMultilevel"/>
    <w:tmpl w:val="A3AEEF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20C2B"/>
    <w:multiLevelType w:val="hybridMultilevel"/>
    <w:tmpl w:val="1FF20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766AB"/>
    <w:multiLevelType w:val="hybridMultilevel"/>
    <w:tmpl w:val="4F2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570C"/>
    <w:multiLevelType w:val="hybridMultilevel"/>
    <w:tmpl w:val="B1B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23737"/>
    <w:multiLevelType w:val="hybridMultilevel"/>
    <w:tmpl w:val="E8E66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A32F1"/>
    <w:multiLevelType w:val="hybridMultilevel"/>
    <w:tmpl w:val="1B8A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A08"/>
    <w:multiLevelType w:val="hybridMultilevel"/>
    <w:tmpl w:val="460A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71FF5"/>
    <w:multiLevelType w:val="hybridMultilevel"/>
    <w:tmpl w:val="60609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B4E2D"/>
    <w:multiLevelType w:val="hybridMultilevel"/>
    <w:tmpl w:val="45C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5A50"/>
    <w:multiLevelType w:val="hybridMultilevel"/>
    <w:tmpl w:val="E662F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06EA"/>
    <w:multiLevelType w:val="hybridMultilevel"/>
    <w:tmpl w:val="F0C4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60A9"/>
    <w:multiLevelType w:val="hybridMultilevel"/>
    <w:tmpl w:val="F8849B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601E29"/>
    <w:multiLevelType w:val="hybridMultilevel"/>
    <w:tmpl w:val="A06A8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F647D9"/>
    <w:multiLevelType w:val="hybridMultilevel"/>
    <w:tmpl w:val="1B6A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25CD2"/>
    <w:multiLevelType w:val="hybridMultilevel"/>
    <w:tmpl w:val="40404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B281A"/>
    <w:multiLevelType w:val="hybridMultilevel"/>
    <w:tmpl w:val="2A9032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6676D"/>
    <w:multiLevelType w:val="hybridMultilevel"/>
    <w:tmpl w:val="3D6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B1B5D"/>
    <w:multiLevelType w:val="hybridMultilevel"/>
    <w:tmpl w:val="E4C4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8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8"/>
  </w:num>
  <w:num w:numId="16">
    <w:abstractNumId w:val="15"/>
  </w:num>
  <w:num w:numId="17">
    <w:abstractNumId w:val="5"/>
  </w:num>
  <w:num w:numId="18">
    <w:abstractNumId w:val="13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B"/>
    <w:rsid w:val="000D5A26"/>
    <w:rsid w:val="000D5E3C"/>
    <w:rsid w:val="0012527C"/>
    <w:rsid w:val="001B6AF9"/>
    <w:rsid w:val="001D6511"/>
    <w:rsid w:val="002F7D90"/>
    <w:rsid w:val="003269B9"/>
    <w:rsid w:val="00410D9A"/>
    <w:rsid w:val="004241D5"/>
    <w:rsid w:val="004B67AC"/>
    <w:rsid w:val="005419F5"/>
    <w:rsid w:val="00550F6D"/>
    <w:rsid w:val="0056476F"/>
    <w:rsid w:val="005A3491"/>
    <w:rsid w:val="00730191"/>
    <w:rsid w:val="007516B2"/>
    <w:rsid w:val="007D5C81"/>
    <w:rsid w:val="00834031"/>
    <w:rsid w:val="00935D9E"/>
    <w:rsid w:val="00990979"/>
    <w:rsid w:val="009D1687"/>
    <w:rsid w:val="009E756D"/>
    <w:rsid w:val="00B20118"/>
    <w:rsid w:val="00B32060"/>
    <w:rsid w:val="00B46587"/>
    <w:rsid w:val="00BC135A"/>
    <w:rsid w:val="00BD3685"/>
    <w:rsid w:val="00C5200B"/>
    <w:rsid w:val="00C76219"/>
    <w:rsid w:val="00E46C93"/>
    <w:rsid w:val="00E847B3"/>
    <w:rsid w:val="00E926AB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83808-219F-45F5-9D41-F3D4676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Bittner, Karen M</dc:creator>
  <cp:lastModifiedBy>Lori Martin</cp:lastModifiedBy>
  <cp:revision>2</cp:revision>
  <dcterms:created xsi:type="dcterms:W3CDTF">2015-08-13T18:57:00Z</dcterms:created>
  <dcterms:modified xsi:type="dcterms:W3CDTF">2015-08-13T18:57:00Z</dcterms:modified>
</cp:coreProperties>
</file>